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1D" w:rsidRDefault="00D827B9">
      <w:pPr>
        <w:spacing w:after="0"/>
        <w:ind w:right="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TULAJDONJOG ÁTRUHÁZÁSI SZERZŐDÉS</w:t>
      </w:r>
    </w:p>
    <w:p w:rsidR="00BD501D" w:rsidRDefault="00D827B9">
      <w:pPr>
        <w:tabs>
          <w:tab w:val="center" w:pos="2123"/>
          <w:tab w:val="center" w:pos="4938"/>
        </w:tabs>
        <w:spacing w:after="34"/>
      </w:pPr>
      <w: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VISSZTERHES </w:t>
      </w:r>
      <w:r>
        <w:rPr>
          <w:rFonts w:ascii="Times New Roman" w:eastAsia="Times New Roman" w:hAnsi="Times New Roman" w:cs="Times New Roman"/>
          <w:i/>
          <w:sz w:val="16"/>
        </w:rPr>
        <w:t xml:space="preserve">(adás-vételi szerződés) </w:t>
      </w:r>
      <w:r>
        <w:rPr>
          <w:rFonts w:ascii="Times New Roman" w:eastAsia="Times New Roman" w:hAnsi="Times New Roman" w:cs="Times New Roman"/>
          <w:b/>
          <w:i/>
          <w:sz w:val="16"/>
        </w:rPr>
        <w:t xml:space="preserve">INGYENES </w:t>
      </w:r>
      <w:r>
        <w:rPr>
          <w:rFonts w:ascii="Times New Roman" w:eastAsia="Times New Roman" w:hAnsi="Times New Roman" w:cs="Times New Roman"/>
          <w:i/>
          <w:sz w:val="16"/>
        </w:rPr>
        <w:t>(ajándékozási szerződés)]</w:t>
      </w:r>
    </w:p>
    <w:p w:rsidR="00BD501D" w:rsidRDefault="00D827B9">
      <w:pPr>
        <w:spacing w:after="3" w:line="249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16"/>
        </w:rPr>
        <w:t>Amely létrejött a mai napon alulírott felek között, az alábbi jármű tulajdonjogának átruházása tárgyában</w:t>
      </w:r>
      <w:r>
        <w:rPr>
          <w:rFonts w:ascii="Times New Roman" w:eastAsia="Times New Roman" w:hAnsi="Times New Roman" w:cs="Times New Roman"/>
          <w:sz w:val="20"/>
        </w:rPr>
        <w:t>:</w:t>
      </w:r>
    </w:p>
    <w:tbl>
      <w:tblPr>
        <w:tblStyle w:val="TableGrid"/>
        <w:tblW w:w="9850" w:type="dxa"/>
        <w:tblInd w:w="-113" w:type="dxa"/>
        <w:tblCellMar>
          <w:top w:w="12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920"/>
        <w:gridCol w:w="4930"/>
      </w:tblGrid>
      <w:tr w:rsidR="00BD501D">
        <w:trPr>
          <w:trHeight w:val="25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D827B9">
            <w:r>
              <w:rPr>
                <w:rFonts w:ascii="Times New Roman" w:eastAsia="Times New Roman" w:hAnsi="Times New Roman" w:cs="Times New Roman"/>
                <w:sz w:val="16"/>
              </w:rPr>
              <w:t>Forgalmi rendszám: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D827B9">
            <w:r>
              <w:rPr>
                <w:rFonts w:ascii="Times New Roman" w:eastAsia="Times New Roman" w:hAnsi="Times New Roman" w:cs="Times New Roman"/>
                <w:sz w:val="16"/>
              </w:rPr>
              <w:t>Járműgyártmánya, típusa:</w:t>
            </w:r>
          </w:p>
        </w:tc>
      </w:tr>
      <w:tr w:rsidR="00BD501D">
        <w:trPr>
          <w:trHeight w:val="262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D827B9">
            <w:r>
              <w:rPr>
                <w:rFonts w:ascii="Times New Roman" w:eastAsia="Times New Roman" w:hAnsi="Times New Roman" w:cs="Times New Roman"/>
                <w:sz w:val="16"/>
              </w:rPr>
              <w:t>Alvázszám: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D827B9">
            <w:r>
              <w:rPr>
                <w:rFonts w:ascii="Times New Roman" w:eastAsia="Times New Roman" w:hAnsi="Times New Roman" w:cs="Times New Roman"/>
                <w:sz w:val="16"/>
              </w:rPr>
              <w:t>Forgalmi engedély száma:</w:t>
            </w:r>
          </w:p>
        </w:tc>
      </w:tr>
      <w:tr w:rsidR="00BD501D">
        <w:trPr>
          <w:trHeight w:val="26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D827B9">
            <w:r>
              <w:rPr>
                <w:rFonts w:ascii="Times New Roman" w:eastAsia="Times New Roman" w:hAnsi="Times New Roman" w:cs="Times New Roman"/>
                <w:sz w:val="16"/>
              </w:rPr>
              <w:t>Motorszám: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D827B9">
            <w:r>
              <w:rPr>
                <w:rFonts w:ascii="Times New Roman" w:eastAsia="Times New Roman" w:hAnsi="Times New Roman" w:cs="Times New Roman"/>
                <w:sz w:val="16"/>
              </w:rPr>
              <w:t>Törzskönyv száma:</w:t>
            </w:r>
          </w:p>
        </w:tc>
      </w:tr>
    </w:tbl>
    <w:p w:rsidR="00BD501D" w:rsidRDefault="00D827B9">
      <w:pPr>
        <w:pStyle w:val="Cmsor1"/>
      </w:pPr>
      <w:proofErr w:type="gramStart"/>
      <w:r>
        <w:t>természetes</w:t>
      </w:r>
      <w:proofErr w:type="gramEnd"/>
      <w:r>
        <w:t xml:space="preserve"> személy esetén</w:t>
      </w:r>
    </w:p>
    <w:p w:rsidR="00BD501D" w:rsidRDefault="00D827B9">
      <w:pPr>
        <w:tabs>
          <w:tab w:val="center" w:pos="9294"/>
        </w:tabs>
        <w:spacing w:after="9" w:line="251" w:lineRule="auto"/>
        <w:ind w:left="-15"/>
      </w:pPr>
      <w:r>
        <w:rPr>
          <w:rFonts w:ascii="Times New Roman" w:eastAsia="Times New Roman" w:hAnsi="Times New Roman" w:cs="Times New Roman"/>
          <w:sz w:val="16"/>
        </w:rPr>
        <w:t>ELADÓ</w:t>
      </w:r>
      <w:r>
        <w:rPr>
          <w:rFonts w:ascii="Times New Roman" w:eastAsia="Times New Roman" w:hAnsi="Times New Roman" w:cs="Times New Roman"/>
          <w:sz w:val="16"/>
        </w:rPr>
        <w:tab/>
        <w:t>VEVŐ</w:t>
      </w:r>
    </w:p>
    <w:tbl>
      <w:tblPr>
        <w:tblStyle w:val="TableGrid"/>
        <w:tblW w:w="9838" w:type="dxa"/>
        <w:tblInd w:w="-113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95"/>
        <w:gridCol w:w="1811"/>
        <w:gridCol w:w="3932"/>
      </w:tblGrid>
      <w:tr w:rsidR="00BD501D">
        <w:trPr>
          <w:trHeight w:val="377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1D" w:rsidRDefault="00BD501D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D827B9">
            <w:pPr>
              <w:ind w:left="214" w:right="16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Családi és utóneve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D501D" w:rsidRDefault="00BD501D"/>
        </w:tc>
      </w:tr>
      <w:tr w:rsidR="00BD501D">
        <w:trPr>
          <w:trHeight w:val="378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1D" w:rsidRDefault="00BD501D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D827B9">
            <w:pPr>
              <w:ind w:left="135" w:right="9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Születési helye, ideje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D501D" w:rsidRDefault="00BD501D"/>
        </w:tc>
      </w:tr>
      <w:tr w:rsidR="00BD501D">
        <w:trPr>
          <w:trHeight w:val="562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1D" w:rsidRDefault="00BD501D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D827B9">
            <w:pPr>
              <w:ind w:left="188" w:right="18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Anyja születési családi és utóneve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D501D" w:rsidRDefault="00BD501D"/>
        </w:tc>
      </w:tr>
      <w:tr w:rsidR="00BD501D">
        <w:trPr>
          <w:trHeight w:val="562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1D" w:rsidRDefault="00BD501D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D827B9">
            <w:pPr>
              <w:spacing w:line="238" w:lineRule="auto"/>
              <w:ind w:left="74" w:righ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Személyazonos-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ságát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igazoló  okmány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BD501D" w:rsidRDefault="00D827B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száma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D501D" w:rsidRDefault="00BD501D"/>
        </w:tc>
      </w:tr>
      <w:tr w:rsidR="00BD501D">
        <w:trPr>
          <w:trHeight w:val="337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1D" w:rsidRDefault="00BD501D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D827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Lakcíme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D501D" w:rsidRDefault="00BD501D"/>
        </w:tc>
      </w:tr>
    </w:tbl>
    <w:p w:rsidR="00BD501D" w:rsidRDefault="00D827B9">
      <w:pPr>
        <w:pStyle w:val="Cmsor1"/>
      </w:pPr>
      <w:proofErr w:type="gramStart"/>
      <w:r>
        <w:t>jogi</w:t>
      </w:r>
      <w:proofErr w:type="gramEnd"/>
      <w:r>
        <w:t xml:space="preserve"> személy illetve jogi személyiséggel nem rendelkező szervezet esetén</w:t>
      </w:r>
    </w:p>
    <w:p w:rsidR="00BD501D" w:rsidRDefault="00D827B9">
      <w:pPr>
        <w:tabs>
          <w:tab w:val="center" w:pos="9294"/>
        </w:tabs>
        <w:spacing w:after="9" w:line="251" w:lineRule="auto"/>
        <w:ind w:left="-15"/>
      </w:pPr>
      <w:r>
        <w:rPr>
          <w:rFonts w:ascii="Times New Roman" w:eastAsia="Times New Roman" w:hAnsi="Times New Roman" w:cs="Times New Roman"/>
          <w:sz w:val="16"/>
        </w:rPr>
        <w:t>ELADÓ</w:t>
      </w:r>
      <w:r>
        <w:rPr>
          <w:rFonts w:ascii="Times New Roman" w:eastAsia="Times New Roman" w:hAnsi="Times New Roman" w:cs="Times New Roman"/>
          <w:sz w:val="16"/>
        </w:rPr>
        <w:tab/>
        <w:t>VEVŐ</w:t>
      </w:r>
    </w:p>
    <w:tbl>
      <w:tblPr>
        <w:tblStyle w:val="TableGrid"/>
        <w:tblW w:w="9844" w:type="dxa"/>
        <w:tblInd w:w="-113" w:type="dxa"/>
        <w:tblCellMar>
          <w:top w:w="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59"/>
        <w:gridCol w:w="1803"/>
        <w:gridCol w:w="3982"/>
      </w:tblGrid>
      <w:tr w:rsidR="00BD501D">
        <w:trPr>
          <w:trHeight w:val="553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1D" w:rsidRDefault="00BD501D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BD501D" w:rsidRDefault="00D827B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Neve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BD501D"/>
        </w:tc>
      </w:tr>
      <w:tr w:rsidR="00BD501D">
        <w:trPr>
          <w:trHeight w:val="556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1D" w:rsidRDefault="00BD501D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D827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Székhelye/ telephelye címe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BD501D"/>
        </w:tc>
      </w:tr>
      <w:tr w:rsidR="00BD501D">
        <w:trPr>
          <w:trHeight w:val="554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1D" w:rsidRDefault="00BD501D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D827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Cégjegyzékszám/ nyilvántart. szám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BD501D"/>
        </w:tc>
      </w:tr>
      <w:tr w:rsidR="00BD501D">
        <w:trPr>
          <w:trHeight w:val="563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1D" w:rsidRDefault="00BD501D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D827B9">
            <w:pPr>
              <w:ind w:left="296" w:right="287" w:hanging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Képviselőjének családi és utóneve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BD501D"/>
        </w:tc>
      </w:tr>
    </w:tbl>
    <w:p w:rsidR="00BD501D" w:rsidRDefault="00D827B9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04"/>
        <w:ind w:left="55" w:hanging="10"/>
      </w:pPr>
      <w:r>
        <w:rPr>
          <w:rFonts w:ascii="Times New Roman" w:eastAsia="Times New Roman" w:hAnsi="Times New Roman" w:cs="Times New Roman"/>
          <w:sz w:val="16"/>
        </w:rPr>
        <w:t xml:space="preserve">A jármű kölcsönösen kialkudott </w:t>
      </w:r>
    </w:p>
    <w:p w:rsidR="00BD501D" w:rsidRDefault="00D827B9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2" w:line="394" w:lineRule="auto"/>
        <w:ind w:left="55" w:hanging="10"/>
      </w:pPr>
      <w:proofErr w:type="gramStart"/>
      <w:r>
        <w:rPr>
          <w:rFonts w:ascii="Times New Roman" w:eastAsia="Times New Roman" w:hAnsi="Times New Roman" w:cs="Times New Roman"/>
          <w:sz w:val="16"/>
        </w:rPr>
        <w:t>vételára:.........................................................Ft, azaz ..............................................................................................................................................forint A fizetés módja ideje:.............................................................................................................................................................................................................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BD501D" w:rsidRDefault="00D827B9">
      <w:pPr>
        <w:numPr>
          <w:ilvl w:val="0"/>
          <w:numId w:val="1"/>
        </w:numPr>
        <w:spacing w:after="113" w:line="251" w:lineRule="auto"/>
        <w:ind w:hanging="284"/>
      </w:pPr>
      <w:r>
        <w:rPr>
          <w:rFonts w:ascii="Times New Roman" w:eastAsia="Times New Roman" w:hAnsi="Times New Roman" w:cs="Times New Roman"/>
          <w:sz w:val="16"/>
        </w:rPr>
        <w:t>Az eladó a vevőt a gépkocsi műszaki állapotáról, (esetleges) sérüléseiről részletesen tájékoztatta, aki ezt tudomásul vette.</w:t>
      </w:r>
    </w:p>
    <w:p w:rsidR="00BD501D" w:rsidRDefault="00D827B9">
      <w:pPr>
        <w:spacing w:after="3" w:line="249" w:lineRule="auto"/>
        <w:ind w:left="10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16"/>
        </w:rPr>
        <w:t>Megjegyzés:.....................................................................................................................................................................................................................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501D" w:rsidRDefault="00D827B9">
      <w:pPr>
        <w:spacing w:after="9" w:line="251" w:lineRule="auto"/>
        <w:ind w:left="292" w:hanging="10"/>
      </w:pPr>
      <w:r>
        <w:rPr>
          <w:rFonts w:ascii="Times New Roman" w:eastAsia="Times New Roman" w:hAnsi="Times New Roman" w:cs="Times New Roman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501D" w:rsidRDefault="00D827B9">
      <w:pPr>
        <w:numPr>
          <w:ilvl w:val="0"/>
          <w:numId w:val="1"/>
        </w:numPr>
        <w:spacing w:after="9" w:line="251" w:lineRule="auto"/>
        <w:ind w:hanging="284"/>
      </w:pPr>
      <w:r>
        <w:rPr>
          <w:rFonts w:ascii="Times New Roman" w:eastAsia="Times New Roman" w:hAnsi="Times New Roman" w:cs="Times New Roman"/>
          <w:sz w:val="16"/>
        </w:rPr>
        <w:t>Az eladó kijelenti, hogy a gépkocsi per és tehermentes, valamint annak tulajdonjogával szabadon rendelkezik.</w:t>
      </w:r>
    </w:p>
    <w:p w:rsidR="00BD501D" w:rsidRDefault="00D827B9">
      <w:pPr>
        <w:numPr>
          <w:ilvl w:val="0"/>
          <w:numId w:val="1"/>
        </w:numPr>
        <w:spacing w:after="9" w:line="251" w:lineRule="auto"/>
        <w:ind w:hanging="284"/>
      </w:pPr>
      <w:r>
        <w:rPr>
          <w:rFonts w:ascii="Times New Roman" w:eastAsia="Times New Roman" w:hAnsi="Times New Roman" w:cs="Times New Roman"/>
          <w:sz w:val="16"/>
        </w:rPr>
        <w:t xml:space="preserve">Mindkét fél teljesíti a bejelentési kötelezettségét a közlekedési igazgatási hatóságnál a tulajdonjog változás hatálybalépését </w:t>
      </w:r>
      <w:proofErr w:type="gramStart"/>
      <w:r>
        <w:rPr>
          <w:rFonts w:ascii="Times New Roman" w:eastAsia="Times New Roman" w:hAnsi="Times New Roman" w:cs="Times New Roman"/>
          <w:sz w:val="16"/>
        </w:rPr>
        <w:t>követő  (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304/2009(XII.22)Korm. rend. 2.§ 1. </w:t>
      </w:r>
      <w:proofErr w:type="spellStart"/>
      <w:r>
        <w:rPr>
          <w:rFonts w:ascii="Times New Roman" w:eastAsia="Times New Roman" w:hAnsi="Times New Roman" w:cs="Times New Roman"/>
          <w:sz w:val="16"/>
        </w:rPr>
        <w:t>bek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.) az eladó 5 </w:t>
      </w:r>
      <w:proofErr w:type="gramStart"/>
      <w:r>
        <w:rPr>
          <w:rFonts w:ascii="Times New Roman" w:eastAsia="Times New Roman" w:hAnsi="Times New Roman" w:cs="Times New Roman"/>
          <w:sz w:val="16"/>
        </w:rPr>
        <w:t>munkanapon ,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a vevő 15 napon belül</w:t>
      </w:r>
    </w:p>
    <w:p w:rsidR="00BD501D" w:rsidRDefault="00D827B9">
      <w:pPr>
        <w:numPr>
          <w:ilvl w:val="0"/>
          <w:numId w:val="1"/>
        </w:numPr>
        <w:spacing w:after="9" w:line="251" w:lineRule="auto"/>
        <w:ind w:hanging="284"/>
      </w:pPr>
      <w:r>
        <w:rPr>
          <w:rFonts w:ascii="Times New Roman" w:eastAsia="Times New Roman" w:hAnsi="Times New Roman" w:cs="Times New Roman"/>
          <w:sz w:val="16"/>
        </w:rPr>
        <w:t xml:space="preserve">A felek nyilatkoznak arról, hogy ismerik a bejelentés nyilvántartásba történő bejegyzéshez fűződő joghatásokat, valamint a bejelentés elmaradásának, illetve bejelentési kötelezettség késedelmes teljesítésének jogkövetkezményeit. A nem megfelelő magánokirat alkalmatlan a közlekedési </w:t>
      </w:r>
      <w:proofErr w:type="gramStart"/>
      <w:r>
        <w:rPr>
          <w:rFonts w:ascii="Times New Roman" w:eastAsia="Times New Roman" w:hAnsi="Times New Roman" w:cs="Times New Roman"/>
          <w:sz w:val="16"/>
        </w:rPr>
        <w:t>igazgatási  eljárásban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a nyilvántartásba történő változás bejegyzésére.</w:t>
      </w:r>
    </w:p>
    <w:tbl>
      <w:tblPr>
        <w:tblStyle w:val="TableGrid"/>
        <w:tblW w:w="9726" w:type="dxa"/>
        <w:tblInd w:w="-4" w:type="dxa"/>
        <w:tblCellMar>
          <w:top w:w="63" w:type="dxa"/>
          <w:bottom w:w="63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6170"/>
      </w:tblGrid>
      <w:tr w:rsidR="00BD501D">
        <w:trPr>
          <w:trHeight w:val="450"/>
        </w:trPr>
        <w:tc>
          <w:tcPr>
            <w:tcW w:w="355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bottom"/>
          </w:tcPr>
          <w:p w:rsidR="00BD501D" w:rsidRDefault="00D827B9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16"/>
              </w:rPr>
              <w:t>Az okmányok átadása – átvétele:</w:t>
            </w:r>
          </w:p>
        </w:tc>
        <w:tc>
          <w:tcPr>
            <w:tcW w:w="617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vAlign w:val="bottom"/>
          </w:tcPr>
          <w:p w:rsidR="00BD501D" w:rsidRDefault="00D827B9">
            <w:r>
              <w:rPr>
                <w:rFonts w:ascii="Times New Roman" w:eastAsia="Times New Roman" w:hAnsi="Times New Roman" w:cs="Times New Roman"/>
                <w:sz w:val="16"/>
              </w:rPr>
              <w:t>..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...................,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év ...........................................hó ..............................nap</w:t>
            </w:r>
          </w:p>
        </w:tc>
      </w:tr>
      <w:tr w:rsidR="00BD501D">
        <w:trPr>
          <w:trHeight w:val="304"/>
        </w:trPr>
        <w:tc>
          <w:tcPr>
            <w:tcW w:w="3556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BD501D" w:rsidRDefault="00D827B9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Az adásvételi szerződés hatálybalépésének napja: 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BD501D" w:rsidRDefault="00D827B9">
            <w:r>
              <w:rPr>
                <w:rFonts w:ascii="Times New Roman" w:eastAsia="Times New Roman" w:hAnsi="Times New Roman" w:cs="Times New Roman"/>
                <w:sz w:val="16"/>
              </w:rPr>
              <w:t>..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...................,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év ...........................................hó ..............................nap</w:t>
            </w:r>
          </w:p>
        </w:tc>
      </w:tr>
      <w:tr w:rsidR="00BD501D">
        <w:trPr>
          <w:trHeight w:val="304"/>
        </w:trPr>
        <w:tc>
          <w:tcPr>
            <w:tcW w:w="3556" w:type="dxa"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BD501D" w:rsidRDefault="00D827B9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16"/>
              </w:rPr>
              <w:t>A jármű a vevő birtokába került: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BD501D" w:rsidRDefault="00D827B9">
            <w:r>
              <w:rPr>
                <w:rFonts w:ascii="Times New Roman" w:eastAsia="Times New Roman" w:hAnsi="Times New Roman" w:cs="Times New Roman"/>
                <w:sz w:val="16"/>
              </w:rPr>
              <w:t>..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...................,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év ..........................................hó ..............................nap ..............óra ........perc</w:t>
            </w:r>
          </w:p>
        </w:tc>
      </w:tr>
      <w:tr w:rsidR="00BD501D">
        <w:trPr>
          <w:trHeight w:val="364"/>
        </w:trPr>
        <w:tc>
          <w:tcPr>
            <w:tcW w:w="3556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BD501D" w:rsidRDefault="00D827B9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16"/>
              </w:rPr>
              <w:t>Az adásvételi szerződés kelte: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BD501D" w:rsidRDefault="00D827B9">
            <w:r>
              <w:rPr>
                <w:rFonts w:ascii="Times New Roman" w:eastAsia="Times New Roman" w:hAnsi="Times New Roman" w:cs="Times New Roman"/>
                <w:sz w:val="16"/>
              </w:rPr>
              <w:t>..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...................,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év ...........................................hó ..............................nap</w:t>
            </w:r>
          </w:p>
        </w:tc>
      </w:tr>
    </w:tbl>
    <w:p w:rsidR="00BD501D" w:rsidRDefault="00D827B9">
      <w:pPr>
        <w:spacing w:after="0"/>
        <w:ind w:left="10" w:right="59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Figyelem! A nyomtatvány mind a négy példányát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külön-külön  eredetiben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kell aláírni!</w:t>
      </w:r>
    </w:p>
    <w:tbl>
      <w:tblPr>
        <w:tblStyle w:val="TableGrid"/>
        <w:tblW w:w="9726" w:type="dxa"/>
        <w:tblInd w:w="-4" w:type="dxa"/>
        <w:tblCellMar>
          <w:top w:w="3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5258"/>
        <w:gridCol w:w="4468"/>
      </w:tblGrid>
      <w:tr w:rsidR="00BD501D">
        <w:trPr>
          <w:trHeight w:val="640"/>
        </w:trPr>
        <w:tc>
          <w:tcPr>
            <w:tcW w:w="5258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:rsidR="00BD501D" w:rsidRDefault="00D827B9">
            <w:pPr>
              <w:spacing w:after="168"/>
              <w:ind w:left="156"/>
            </w:pPr>
            <w:r>
              <w:rPr>
                <w:rFonts w:ascii="Times New Roman" w:eastAsia="Times New Roman" w:hAnsi="Times New Roman" w:cs="Times New Roman"/>
                <w:sz w:val="16"/>
              </w:rPr>
              <w:t>Aláírások:</w:t>
            </w:r>
          </w:p>
          <w:p w:rsidR="00BD501D" w:rsidRDefault="00D827B9">
            <w:pPr>
              <w:ind w:left="722"/>
            </w:pPr>
            <w:r>
              <w:rPr>
                <w:rFonts w:ascii="Times New Roman" w:eastAsia="Times New Roman" w:hAnsi="Times New Roman" w:cs="Times New Roman"/>
                <w:sz w:val="16"/>
              </w:rPr>
              <w:t>............................................................................................</w:t>
            </w:r>
          </w:p>
        </w:tc>
        <w:tc>
          <w:tcPr>
            <w:tcW w:w="4468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vAlign w:val="bottom"/>
          </w:tcPr>
          <w:p w:rsidR="00BD501D" w:rsidRDefault="00D827B9">
            <w:r>
              <w:rPr>
                <w:rFonts w:ascii="Times New Roman" w:eastAsia="Times New Roman" w:hAnsi="Times New Roman" w:cs="Times New Roman"/>
                <w:sz w:val="16"/>
              </w:rPr>
              <w:t>............................................................................................</w:t>
            </w:r>
          </w:p>
        </w:tc>
      </w:tr>
      <w:tr w:rsidR="00BD501D">
        <w:trPr>
          <w:trHeight w:val="222"/>
        </w:trPr>
        <w:tc>
          <w:tcPr>
            <w:tcW w:w="5258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BD501D" w:rsidRDefault="00D827B9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eladó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BD501D" w:rsidRDefault="00D827B9">
            <w:pPr>
              <w:ind w:left="1702"/>
            </w:pPr>
            <w:r>
              <w:rPr>
                <w:rFonts w:ascii="Times New Roman" w:eastAsia="Times New Roman" w:hAnsi="Times New Roman" w:cs="Times New Roman"/>
                <w:sz w:val="16"/>
              </w:rPr>
              <w:t>vevő</w:t>
            </w:r>
          </w:p>
        </w:tc>
      </w:tr>
    </w:tbl>
    <w:p w:rsidR="00BD501D" w:rsidRDefault="00D827B9">
      <w:pPr>
        <w:spacing w:after="0"/>
        <w:ind w:right="57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Előttünk, mint tanúk előtt</w:t>
      </w:r>
    </w:p>
    <w:p w:rsidR="00BD501D" w:rsidRDefault="00D827B9">
      <w:pPr>
        <w:tabs>
          <w:tab w:val="center" w:pos="2004"/>
          <w:tab w:val="center" w:pos="7674"/>
        </w:tabs>
        <w:spacing w:after="3" w:line="249" w:lineRule="auto"/>
      </w:pPr>
      <w:r>
        <w:tab/>
      </w:r>
      <w:r>
        <w:rPr>
          <w:rFonts w:ascii="Times New Roman" w:eastAsia="Times New Roman" w:hAnsi="Times New Roman" w:cs="Times New Roman"/>
          <w:sz w:val="16"/>
        </w:rPr>
        <w:t>TANÚ 1.</w:t>
      </w:r>
      <w:r>
        <w:rPr>
          <w:rFonts w:ascii="Times New Roman" w:eastAsia="Times New Roman" w:hAnsi="Times New Roman" w:cs="Times New Roman"/>
          <w:sz w:val="16"/>
        </w:rPr>
        <w:tab/>
        <w:t>TANÚ 2.</w:t>
      </w:r>
    </w:p>
    <w:tbl>
      <w:tblPr>
        <w:tblStyle w:val="TableGrid"/>
        <w:tblW w:w="9730" w:type="dxa"/>
        <w:tblInd w:w="-1" w:type="dxa"/>
        <w:tblCellMar>
          <w:top w:w="3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57"/>
        <w:gridCol w:w="1845"/>
        <w:gridCol w:w="3828"/>
      </w:tblGrid>
      <w:tr w:rsidR="00BD501D">
        <w:trPr>
          <w:trHeight w:val="285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1D" w:rsidRDefault="00BD501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D827B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olvasható neve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BD501D"/>
        </w:tc>
      </w:tr>
      <w:tr w:rsidR="00BD501D">
        <w:trPr>
          <w:trHeight w:val="28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1D" w:rsidRDefault="00BD501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D827B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lakcíme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BD501D"/>
        </w:tc>
      </w:tr>
      <w:tr w:rsidR="00BD501D">
        <w:trPr>
          <w:trHeight w:val="28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1D" w:rsidRDefault="00BD501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D827B9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szem.ig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száma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BD501D"/>
        </w:tc>
      </w:tr>
      <w:tr w:rsidR="00BD501D">
        <w:trPr>
          <w:trHeight w:val="287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1D" w:rsidRDefault="00BD501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D827B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aláírása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D501D" w:rsidRDefault="00BD501D"/>
        </w:tc>
      </w:tr>
    </w:tbl>
    <w:p w:rsidR="00BD501D" w:rsidRDefault="00D827B9">
      <w:pPr>
        <w:spacing w:after="9" w:line="251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>*Kérjük a megfelelőt bejelölni.                                                                                                            Az 1.-2. példány a vevőé, a 3.-4. példány az eladóé.</w:t>
      </w:r>
    </w:p>
    <w:sectPr w:rsidR="00BD501D" w:rsidSect="00A20719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957E7"/>
    <w:multiLevelType w:val="hybridMultilevel"/>
    <w:tmpl w:val="0474436C"/>
    <w:lvl w:ilvl="0" w:tplc="ED0C635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B06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BB065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47E4F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88B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B4CB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EE98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2B284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76029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1D"/>
    <w:rsid w:val="00A20719"/>
    <w:rsid w:val="00BD501D"/>
    <w:rsid w:val="00D8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17933-9A81-4C9B-BF83-1277219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TULAJDONJOG ÁRTUHÁZÁSI SZERTŐDÉS</vt:lpstr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TULAJDONJOG ÁRTUHÁZÁSI SZERTŐDÉS</dc:title>
  <dc:subject/>
  <dc:creator>PeriS</dc:creator>
  <cp:keywords/>
  <cp:lastModifiedBy>ujvizsgasor1</cp:lastModifiedBy>
  <cp:revision>2</cp:revision>
  <dcterms:created xsi:type="dcterms:W3CDTF">2021-02-02T09:49:00Z</dcterms:created>
  <dcterms:modified xsi:type="dcterms:W3CDTF">2021-02-02T09:49:00Z</dcterms:modified>
</cp:coreProperties>
</file>